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80F6" w14:textId="628E15DB" w:rsidR="003F3AD8" w:rsidRPr="00BA53C8" w:rsidRDefault="00B7304E" w:rsidP="00BA53C8">
      <w:pPr>
        <w:spacing w:line="360" w:lineRule="auto"/>
        <w:rPr>
          <w:b/>
        </w:rPr>
      </w:pPr>
      <w:r>
        <w:rPr>
          <w:b/>
        </w:rPr>
      </w:r>
      <w:r>
        <w:rPr>
          <w:b/>
        </w:rPr>
        <w:pict w14:anchorId="1F4C1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45F27ECA" w14:textId="0C219EBE" w:rsidR="00492303" w:rsidRDefault="00492303" w:rsidP="00492303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GÖĞÜS HASTALIKLARI</w:t>
                  </w:r>
                </w:p>
                <w:p w14:paraId="02F6D75D" w14:textId="77777777" w:rsidR="00492303" w:rsidRDefault="00492303" w:rsidP="00492303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4)</w:t>
                  </w:r>
                </w:p>
              </w:txbxContent>
            </v:textbox>
            <w10:anchorlock/>
          </v:shape>
        </w:pict>
      </w:r>
    </w:p>
    <w:p w14:paraId="07D0F29F" w14:textId="77777777" w:rsidR="00502FA6" w:rsidRPr="00BA53C8" w:rsidRDefault="00502FA6" w:rsidP="00BA53C8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335"/>
      </w:tblGrid>
      <w:tr w:rsidR="003F3AD8" w:rsidRPr="00BA53C8" w14:paraId="544A80F9" w14:textId="77777777" w:rsidTr="00502FA6">
        <w:trPr>
          <w:trHeight w:val="693"/>
        </w:trPr>
        <w:tc>
          <w:tcPr>
            <w:tcW w:w="9998" w:type="dxa"/>
            <w:gridSpan w:val="2"/>
            <w:shd w:val="clear" w:color="auto" w:fill="94B3D6"/>
          </w:tcPr>
          <w:p w14:paraId="544A80F7" w14:textId="77777777" w:rsidR="003F3AD8" w:rsidRPr="00BA53C8" w:rsidRDefault="003F3AD8" w:rsidP="00BA53C8">
            <w:pPr>
              <w:pStyle w:val="TableParagraph"/>
              <w:spacing w:line="360" w:lineRule="auto"/>
              <w:ind w:left="0"/>
              <w:rPr>
                <w:b/>
              </w:rPr>
            </w:pPr>
          </w:p>
          <w:p w14:paraId="544A80F8" w14:textId="0E959569" w:rsidR="003F3AD8" w:rsidRPr="00BA53C8" w:rsidRDefault="00C304A6" w:rsidP="00BA53C8">
            <w:pPr>
              <w:pStyle w:val="TableParagraph"/>
              <w:spacing w:line="360" w:lineRule="auto"/>
              <w:ind w:right="1813"/>
              <w:rPr>
                <w:b/>
              </w:rPr>
            </w:pPr>
            <w:r w:rsidRPr="00C304A6">
              <w:rPr>
                <w:b/>
              </w:rPr>
              <w:t>AMAÇ(LAR)</w:t>
            </w:r>
          </w:p>
        </w:tc>
      </w:tr>
      <w:tr w:rsidR="003F3AD8" w:rsidRPr="00BA53C8" w14:paraId="544A80FC" w14:textId="77777777">
        <w:trPr>
          <w:trHeight w:val="1125"/>
        </w:trPr>
        <w:tc>
          <w:tcPr>
            <w:tcW w:w="663" w:type="dxa"/>
          </w:tcPr>
          <w:p w14:paraId="544A80FA" w14:textId="77777777" w:rsidR="003F3AD8" w:rsidRPr="00BA53C8" w:rsidRDefault="0030702B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1</w:t>
            </w:r>
          </w:p>
        </w:tc>
        <w:tc>
          <w:tcPr>
            <w:tcW w:w="9335" w:type="dxa"/>
          </w:tcPr>
          <w:p w14:paraId="544A80FB" w14:textId="224CE1CB" w:rsidR="003F3AD8" w:rsidRPr="00BA53C8" w:rsidRDefault="008570D7" w:rsidP="00BA53C8">
            <w:pPr>
              <w:pStyle w:val="TableParagraph"/>
              <w:spacing w:line="360" w:lineRule="auto"/>
              <w:ind w:left="105" w:right="100"/>
              <w:jc w:val="both"/>
            </w:pPr>
            <w:r w:rsidRPr="00BA53C8">
              <w:t xml:space="preserve">Bu stajda öğrencilerin Göğüs hastalıklarının önemini anlamaları, solunum hastalıklarına yaklaşımı benimsemeleri ve </w:t>
            </w:r>
            <w:r w:rsidR="00492303" w:rsidRPr="00BA53C8">
              <w:t xml:space="preserve">tıbbi </w:t>
            </w:r>
            <w:r w:rsidRPr="00BA53C8">
              <w:t>hikâye</w:t>
            </w:r>
            <w:r w:rsidR="00492303" w:rsidRPr="00BA53C8">
              <w:t xml:space="preserve"> </w:t>
            </w:r>
            <w:r w:rsidR="000159FE" w:rsidRPr="00BA53C8">
              <w:t>ve</w:t>
            </w:r>
            <w:r w:rsidRPr="00BA53C8">
              <w:t xml:space="preserve"> fizik muayene</w:t>
            </w:r>
            <w:r w:rsidR="000159FE" w:rsidRPr="00BA53C8">
              <w:t xml:space="preserve"> ile </w:t>
            </w:r>
            <w:r w:rsidRPr="00BA53C8">
              <w:t xml:space="preserve">patolojik durumları ayırt edebilme becerilerini kazanmaları amaçlanmaktadır. </w:t>
            </w:r>
          </w:p>
        </w:tc>
      </w:tr>
      <w:tr w:rsidR="003F3AD8" w:rsidRPr="00BA53C8" w14:paraId="544A80FF" w14:textId="77777777">
        <w:trPr>
          <w:trHeight w:val="803"/>
        </w:trPr>
        <w:tc>
          <w:tcPr>
            <w:tcW w:w="663" w:type="dxa"/>
          </w:tcPr>
          <w:p w14:paraId="544A80FD" w14:textId="77777777" w:rsidR="003F3AD8" w:rsidRPr="00BA53C8" w:rsidRDefault="0030702B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2</w:t>
            </w:r>
          </w:p>
        </w:tc>
        <w:tc>
          <w:tcPr>
            <w:tcW w:w="9335" w:type="dxa"/>
          </w:tcPr>
          <w:p w14:paraId="544A80FE" w14:textId="197A1936" w:rsidR="003F3AD8" w:rsidRPr="00BA53C8" w:rsidRDefault="008570D7" w:rsidP="00BA53C8">
            <w:pPr>
              <w:pStyle w:val="TableParagraph"/>
              <w:spacing w:line="360" w:lineRule="auto"/>
              <w:ind w:left="105"/>
            </w:pPr>
            <w:r w:rsidRPr="00BA53C8">
              <w:t>Bu stajda öğrencilerin sık görülen solunum sistemi hastalıklarının tanısını koyabilmeleri, tedavisini yapabilmeleri ya da uygun yaklaşımı yapabilme yeterliğine sahip olmaları amaçlanmaktadır.</w:t>
            </w:r>
          </w:p>
        </w:tc>
      </w:tr>
      <w:tr w:rsidR="003F3AD8" w:rsidRPr="00BA53C8" w14:paraId="544A8103" w14:textId="77777777">
        <w:trPr>
          <w:trHeight w:val="804"/>
        </w:trPr>
        <w:tc>
          <w:tcPr>
            <w:tcW w:w="663" w:type="dxa"/>
          </w:tcPr>
          <w:p w14:paraId="544A8100" w14:textId="77777777" w:rsidR="003F3AD8" w:rsidRPr="00BA53C8" w:rsidRDefault="0030702B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3</w:t>
            </w:r>
          </w:p>
        </w:tc>
        <w:tc>
          <w:tcPr>
            <w:tcW w:w="9335" w:type="dxa"/>
          </w:tcPr>
          <w:p w14:paraId="544A8102" w14:textId="29AB803E" w:rsidR="003F3AD8" w:rsidRPr="00BA53C8" w:rsidRDefault="008570D7" w:rsidP="00BA53C8">
            <w:pPr>
              <w:spacing w:line="360" w:lineRule="auto"/>
            </w:pPr>
            <w:r w:rsidRPr="00BA53C8">
              <w:t>Bu stajda öğrencilerin Solunum hastalıklarının önlenmesi</w:t>
            </w:r>
            <w:r w:rsidRPr="00BA53C8">
              <w:tab/>
              <w:t>için alınacak</w:t>
            </w:r>
            <w:r w:rsidRPr="00BA53C8">
              <w:tab/>
              <w:t>önlemleri bilmelerini, acil durumlarda gerekli müdahaleyi uygun şekilde yapabilmeleri</w:t>
            </w:r>
            <w:r w:rsidR="00810FAB" w:rsidRPr="00BA53C8">
              <w:t xml:space="preserve"> </w:t>
            </w:r>
            <w:r w:rsidRPr="00BA53C8">
              <w:t>amaçlanmaktadır.</w:t>
            </w:r>
          </w:p>
        </w:tc>
      </w:tr>
      <w:tr w:rsidR="003F3AD8" w:rsidRPr="00BA53C8" w14:paraId="544A8106" w14:textId="77777777">
        <w:trPr>
          <w:trHeight w:val="484"/>
        </w:trPr>
        <w:tc>
          <w:tcPr>
            <w:tcW w:w="663" w:type="dxa"/>
          </w:tcPr>
          <w:p w14:paraId="544A8104" w14:textId="77777777" w:rsidR="003F3AD8" w:rsidRPr="00BA53C8" w:rsidRDefault="0030702B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4</w:t>
            </w:r>
          </w:p>
        </w:tc>
        <w:tc>
          <w:tcPr>
            <w:tcW w:w="9335" w:type="dxa"/>
          </w:tcPr>
          <w:p w14:paraId="544A8105" w14:textId="17C469CF" w:rsidR="003F3AD8" w:rsidRPr="00BA53C8" w:rsidRDefault="008570D7" w:rsidP="00BA53C8">
            <w:pPr>
              <w:pStyle w:val="TableParagraph"/>
              <w:spacing w:line="360" w:lineRule="auto"/>
              <w:ind w:left="105"/>
            </w:pPr>
            <w:r w:rsidRPr="00BA53C8">
              <w:t>Bu stajda öğrencilerin Hasta- hekim ilişkilerini geliştirme</w:t>
            </w:r>
            <w:r w:rsidR="00810FAB" w:rsidRPr="00BA53C8">
              <w:t xml:space="preserve">leri </w:t>
            </w:r>
            <w:r w:rsidRPr="00BA53C8">
              <w:t>amaçlanmaktadır.</w:t>
            </w:r>
          </w:p>
        </w:tc>
      </w:tr>
    </w:tbl>
    <w:p w14:paraId="544A8107" w14:textId="77777777" w:rsidR="003F3AD8" w:rsidRPr="00BA53C8" w:rsidRDefault="003F3AD8" w:rsidP="00BA53C8">
      <w:pPr>
        <w:spacing w:line="360" w:lineRule="auto"/>
        <w:rPr>
          <w:b/>
        </w:rPr>
      </w:pPr>
    </w:p>
    <w:p w14:paraId="544A8108" w14:textId="77777777" w:rsidR="003F3AD8" w:rsidRPr="00BA53C8" w:rsidRDefault="003F3AD8" w:rsidP="00BA53C8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54362A" w:rsidRPr="00BA53C8" w14:paraId="58466B1F" w14:textId="77777777" w:rsidTr="00877924">
        <w:trPr>
          <w:trHeight w:val="431"/>
        </w:trPr>
        <w:tc>
          <w:tcPr>
            <w:tcW w:w="9997" w:type="dxa"/>
            <w:gridSpan w:val="2"/>
            <w:shd w:val="clear" w:color="auto" w:fill="94B3D6"/>
          </w:tcPr>
          <w:p w14:paraId="29EF3163" w14:textId="7AA3AEB5" w:rsidR="0054362A" w:rsidRPr="00BA53C8" w:rsidRDefault="00877924" w:rsidP="00BA53C8">
            <w:pPr>
              <w:pStyle w:val="TableParagraph"/>
              <w:spacing w:line="360" w:lineRule="auto"/>
              <w:ind w:left="0" w:right="1157"/>
              <w:rPr>
                <w:b/>
              </w:rPr>
            </w:pPr>
            <w:r w:rsidRPr="00877924">
              <w:rPr>
                <w:b/>
              </w:rPr>
              <w:t xml:space="preserve">ÖĞRENİM </w:t>
            </w:r>
            <w:proofErr w:type="gramStart"/>
            <w:r w:rsidRPr="00877924">
              <w:rPr>
                <w:b/>
              </w:rPr>
              <w:t>HEDEF(</w:t>
            </w:r>
            <w:proofErr w:type="gramEnd"/>
            <w:r w:rsidRPr="00877924">
              <w:rPr>
                <w:b/>
              </w:rPr>
              <w:t>LER)İ</w:t>
            </w:r>
          </w:p>
        </w:tc>
      </w:tr>
      <w:tr w:rsidR="0054362A" w:rsidRPr="00BA53C8" w14:paraId="429089CB" w14:textId="77777777" w:rsidTr="00031C36">
        <w:trPr>
          <w:trHeight w:val="803"/>
        </w:trPr>
        <w:tc>
          <w:tcPr>
            <w:tcW w:w="660" w:type="dxa"/>
          </w:tcPr>
          <w:p w14:paraId="20885B08" w14:textId="77777777" w:rsidR="0054362A" w:rsidRPr="00BA53C8" w:rsidRDefault="0054362A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1</w:t>
            </w:r>
          </w:p>
        </w:tc>
        <w:tc>
          <w:tcPr>
            <w:tcW w:w="9337" w:type="dxa"/>
          </w:tcPr>
          <w:p w14:paraId="1C7EABC6" w14:textId="5FBDC34D" w:rsidR="0054362A" w:rsidRPr="00BA53C8" w:rsidRDefault="0054362A" w:rsidP="00647659">
            <w:pPr>
              <w:pStyle w:val="TableParagraph"/>
              <w:spacing w:line="360" w:lineRule="auto"/>
              <w:ind w:left="168"/>
            </w:pPr>
            <w:r w:rsidRPr="00BA53C8">
              <w:t>Solunum sistemine ait semptomları ayırt edebilme ve sorgulayabilme, doğru ve</w:t>
            </w:r>
            <w:r w:rsidR="00647659">
              <w:t xml:space="preserve"> </w:t>
            </w:r>
            <w:r w:rsidRPr="00BA53C8">
              <w:t xml:space="preserve">sistematik bir şekilde tıbbi </w:t>
            </w:r>
            <w:r w:rsidR="00647659" w:rsidRPr="00BA53C8">
              <w:t>hikâye</w:t>
            </w:r>
            <w:r w:rsidRPr="00BA53C8">
              <w:t xml:space="preserve"> alabilme</w:t>
            </w:r>
            <w:r w:rsidR="00BA53C8" w:rsidRPr="00BA53C8">
              <w:t>.</w:t>
            </w:r>
          </w:p>
        </w:tc>
      </w:tr>
      <w:tr w:rsidR="0054362A" w:rsidRPr="00BA53C8" w14:paraId="4BA739B1" w14:textId="77777777" w:rsidTr="00031C36">
        <w:trPr>
          <w:trHeight w:val="628"/>
        </w:trPr>
        <w:tc>
          <w:tcPr>
            <w:tcW w:w="660" w:type="dxa"/>
          </w:tcPr>
          <w:p w14:paraId="3E0319CC" w14:textId="77777777" w:rsidR="0054362A" w:rsidRPr="00BA53C8" w:rsidRDefault="0054362A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2</w:t>
            </w:r>
          </w:p>
        </w:tc>
        <w:tc>
          <w:tcPr>
            <w:tcW w:w="9337" w:type="dxa"/>
          </w:tcPr>
          <w:p w14:paraId="0AC89275" w14:textId="2BE82734" w:rsidR="0054362A" w:rsidRPr="00BA53C8" w:rsidRDefault="0054362A" w:rsidP="00BA53C8">
            <w:pPr>
              <w:pStyle w:val="TableParagraph"/>
              <w:spacing w:line="360" w:lineRule="auto"/>
              <w:ind w:left="108"/>
            </w:pPr>
            <w:r w:rsidRPr="00BA53C8">
              <w:t>Solunum sistemine yönelik fizik muayeneyi yapabilme ve patolojik bulguları ayırt</w:t>
            </w:r>
            <w:r w:rsidR="00BA53C8" w:rsidRPr="00BA53C8">
              <w:t xml:space="preserve"> e</w:t>
            </w:r>
            <w:r w:rsidRPr="00BA53C8">
              <w:t>debilme</w:t>
            </w:r>
            <w:r w:rsidR="00BA53C8" w:rsidRPr="00BA53C8">
              <w:t>.</w:t>
            </w:r>
          </w:p>
        </w:tc>
      </w:tr>
      <w:tr w:rsidR="0054362A" w:rsidRPr="00BA53C8" w14:paraId="541B503F" w14:textId="77777777" w:rsidTr="00031C36">
        <w:trPr>
          <w:trHeight w:val="482"/>
        </w:trPr>
        <w:tc>
          <w:tcPr>
            <w:tcW w:w="660" w:type="dxa"/>
          </w:tcPr>
          <w:p w14:paraId="695D1510" w14:textId="77777777" w:rsidR="0054362A" w:rsidRPr="00BA53C8" w:rsidRDefault="0054362A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3</w:t>
            </w:r>
          </w:p>
        </w:tc>
        <w:tc>
          <w:tcPr>
            <w:tcW w:w="9337" w:type="dxa"/>
          </w:tcPr>
          <w:p w14:paraId="32FDF7E1" w14:textId="76B0A605" w:rsidR="0054362A" w:rsidRPr="00BA53C8" w:rsidRDefault="0054362A" w:rsidP="00BA53C8">
            <w:pPr>
              <w:pStyle w:val="TableParagraph"/>
              <w:spacing w:line="360" w:lineRule="auto"/>
              <w:ind w:left="108"/>
            </w:pPr>
            <w:r w:rsidRPr="00BA53C8">
              <w:t>PPD testini yapabilme, okuyabilme ve yorumlayabilme</w:t>
            </w:r>
            <w:r w:rsidR="00BA53C8" w:rsidRPr="00BA53C8">
              <w:t>.</w:t>
            </w:r>
          </w:p>
        </w:tc>
      </w:tr>
      <w:tr w:rsidR="0054362A" w:rsidRPr="00BA53C8" w14:paraId="7E20B46C" w14:textId="77777777" w:rsidTr="00031C36">
        <w:trPr>
          <w:trHeight w:val="448"/>
        </w:trPr>
        <w:tc>
          <w:tcPr>
            <w:tcW w:w="660" w:type="dxa"/>
          </w:tcPr>
          <w:p w14:paraId="36E2751A" w14:textId="77777777" w:rsidR="0054362A" w:rsidRPr="00BA53C8" w:rsidRDefault="0054362A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4</w:t>
            </w:r>
          </w:p>
        </w:tc>
        <w:tc>
          <w:tcPr>
            <w:tcW w:w="9337" w:type="dxa"/>
          </w:tcPr>
          <w:p w14:paraId="28B335B9" w14:textId="71DE04E0" w:rsidR="0054362A" w:rsidRPr="00BA53C8" w:rsidRDefault="0054362A" w:rsidP="00BA53C8">
            <w:pPr>
              <w:pStyle w:val="TableParagraph"/>
              <w:spacing w:line="360" w:lineRule="auto"/>
              <w:ind w:left="108"/>
            </w:pPr>
            <w:r w:rsidRPr="00BA53C8">
              <w:t>Göğüs hastalıklarında kullanılan tanısal testler ve girişimsel işlemleri açıklayabilme</w:t>
            </w:r>
            <w:r w:rsidR="00BA53C8" w:rsidRPr="00BA53C8">
              <w:t>.</w:t>
            </w:r>
          </w:p>
        </w:tc>
      </w:tr>
      <w:tr w:rsidR="0054362A" w:rsidRPr="00BA53C8" w14:paraId="58928A44" w14:textId="77777777" w:rsidTr="00031C36">
        <w:trPr>
          <w:trHeight w:val="482"/>
        </w:trPr>
        <w:tc>
          <w:tcPr>
            <w:tcW w:w="660" w:type="dxa"/>
          </w:tcPr>
          <w:p w14:paraId="47B6989B" w14:textId="77777777" w:rsidR="0054362A" w:rsidRPr="00BA53C8" w:rsidRDefault="0054362A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5</w:t>
            </w:r>
          </w:p>
        </w:tc>
        <w:tc>
          <w:tcPr>
            <w:tcW w:w="9337" w:type="dxa"/>
          </w:tcPr>
          <w:p w14:paraId="43095870" w14:textId="2EB6A916" w:rsidR="0054362A" w:rsidRPr="00BA53C8" w:rsidRDefault="0054362A" w:rsidP="00BA53C8">
            <w:pPr>
              <w:pStyle w:val="TableParagraph"/>
              <w:spacing w:line="360" w:lineRule="auto"/>
              <w:ind w:left="108"/>
            </w:pPr>
            <w:r w:rsidRPr="00BA53C8">
              <w:t>Akciğer grafisindeki belli patolojileri tanıyabilme</w:t>
            </w:r>
            <w:r w:rsidR="00BA53C8" w:rsidRPr="00BA53C8">
              <w:t>.</w:t>
            </w:r>
          </w:p>
        </w:tc>
      </w:tr>
      <w:tr w:rsidR="0054362A" w:rsidRPr="00BA53C8" w14:paraId="7F58BC3C" w14:textId="77777777" w:rsidTr="00031C36">
        <w:trPr>
          <w:trHeight w:val="481"/>
        </w:trPr>
        <w:tc>
          <w:tcPr>
            <w:tcW w:w="660" w:type="dxa"/>
          </w:tcPr>
          <w:p w14:paraId="08CF3AC8" w14:textId="77777777" w:rsidR="0054362A" w:rsidRPr="00BA53C8" w:rsidRDefault="0054362A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6</w:t>
            </w:r>
          </w:p>
        </w:tc>
        <w:tc>
          <w:tcPr>
            <w:tcW w:w="9337" w:type="dxa"/>
          </w:tcPr>
          <w:p w14:paraId="110EC999" w14:textId="7250BAB9" w:rsidR="0054362A" w:rsidRPr="00BA53C8" w:rsidRDefault="0054362A" w:rsidP="00BA53C8">
            <w:pPr>
              <w:pStyle w:val="TableParagraph"/>
              <w:spacing w:line="360" w:lineRule="auto"/>
              <w:ind w:left="108"/>
            </w:pPr>
            <w:r w:rsidRPr="00BA53C8">
              <w:t>Solunum fonksiyon testini değerlendirebilme</w:t>
            </w:r>
            <w:r w:rsidR="00BA53C8" w:rsidRPr="00BA53C8">
              <w:t>.</w:t>
            </w:r>
          </w:p>
        </w:tc>
      </w:tr>
      <w:tr w:rsidR="0054362A" w:rsidRPr="00BA53C8" w14:paraId="7743ADA6" w14:textId="77777777" w:rsidTr="00031C36">
        <w:trPr>
          <w:trHeight w:val="481"/>
        </w:trPr>
        <w:tc>
          <w:tcPr>
            <w:tcW w:w="660" w:type="dxa"/>
          </w:tcPr>
          <w:p w14:paraId="0A3A38D8" w14:textId="77777777" w:rsidR="0054362A" w:rsidRPr="00BA53C8" w:rsidRDefault="0054362A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7</w:t>
            </w:r>
          </w:p>
        </w:tc>
        <w:tc>
          <w:tcPr>
            <w:tcW w:w="9337" w:type="dxa"/>
          </w:tcPr>
          <w:p w14:paraId="76A3716F" w14:textId="77777777" w:rsidR="0054362A" w:rsidRPr="00BA53C8" w:rsidRDefault="0054362A" w:rsidP="00BA53C8">
            <w:pPr>
              <w:pStyle w:val="TableParagraph"/>
              <w:spacing w:line="360" w:lineRule="auto"/>
              <w:ind w:left="108"/>
            </w:pPr>
            <w:r w:rsidRPr="00BA53C8">
              <w:t>Reçete yazabilme.</w:t>
            </w:r>
          </w:p>
        </w:tc>
      </w:tr>
    </w:tbl>
    <w:p w14:paraId="6EFA4927" w14:textId="77777777" w:rsidR="0054362A" w:rsidRPr="00BA53C8" w:rsidRDefault="0054362A" w:rsidP="00BA53C8">
      <w:pPr>
        <w:spacing w:line="360" w:lineRule="auto"/>
        <w:rPr>
          <w:b/>
        </w:rPr>
      </w:pPr>
    </w:p>
    <w:p w14:paraId="19E28B82" w14:textId="77777777" w:rsidR="0054362A" w:rsidRPr="00BA53C8" w:rsidRDefault="0054362A" w:rsidP="00BA53C8">
      <w:pPr>
        <w:spacing w:line="360" w:lineRule="auto"/>
        <w:rPr>
          <w:b/>
        </w:rPr>
      </w:pPr>
    </w:p>
    <w:p w14:paraId="086F1E6F" w14:textId="77777777" w:rsidR="0054362A" w:rsidRPr="00BA53C8" w:rsidRDefault="0054362A" w:rsidP="00BA53C8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54362A" w:rsidRPr="00BA53C8" w14:paraId="3734AE8B" w14:textId="77777777" w:rsidTr="0030702B">
        <w:trPr>
          <w:trHeight w:val="416"/>
        </w:trPr>
        <w:tc>
          <w:tcPr>
            <w:tcW w:w="9997" w:type="dxa"/>
            <w:gridSpan w:val="2"/>
            <w:shd w:val="clear" w:color="auto" w:fill="94B3D6"/>
          </w:tcPr>
          <w:p w14:paraId="243598D3" w14:textId="6AE689FA" w:rsidR="0054362A" w:rsidRPr="00BA53C8" w:rsidRDefault="0030702B" w:rsidP="00BA53C8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30702B">
              <w:rPr>
                <w:b/>
              </w:rPr>
              <w:t>ÖĞRENİM KAZANIM(LAR)I</w:t>
            </w:r>
          </w:p>
        </w:tc>
      </w:tr>
      <w:tr w:rsidR="0054362A" w:rsidRPr="00BA53C8" w14:paraId="57C817D7" w14:textId="77777777" w:rsidTr="00031C36">
        <w:trPr>
          <w:trHeight w:val="803"/>
        </w:trPr>
        <w:tc>
          <w:tcPr>
            <w:tcW w:w="660" w:type="dxa"/>
          </w:tcPr>
          <w:p w14:paraId="7B18E6CE" w14:textId="77777777" w:rsidR="0054362A" w:rsidRPr="00BA53C8" w:rsidRDefault="0054362A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1</w:t>
            </w:r>
          </w:p>
        </w:tc>
        <w:tc>
          <w:tcPr>
            <w:tcW w:w="9337" w:type="dxa"/>
          </w:tcPr>
          <w:p w14:paraId="1E30F8DE" w14:textId="63A11E3D" w:rsidR="0054362A" w:rsidRPr="00BA53C8" w:rsidRDefault="0054362A" w:rsidP="00647659">
            <w:pPr>
              <w:pStyle w:val="TableParagraph"/>
              <w:spacing w:line="360" w:lineRule="auto"/>
              <w:ind w:left="168"/>
            </w:pPr>
            <w:r w:rsidRPr="00BA53C8">
              <w:t>Solunum sistemine ait semptomları ayırt edebilir ve sorgulayabilir, doğru ve</w:t>
            </w:r>
            <w:r w:rsidR="00647659">
              <w:t xml:space="preserve"> </w:t>
            </w:r>
            <w:r w:rsidRPr="00BA53C8">
              <w:t xml:space="preserve">sistematik bir şekilde tıbbi </w:t>
            </w:r>
            <w:r w:rsidR="00647659" w:rsidRPr="00BA53C8">
              <w:t>hikâye</w:t>
            </w:r>
            <w:r w:rsidRPr="00BA53C8">
              <w:t xml:space="preserve"> alabilir</w:t>
            </w:r>
            <w:r w:rsidR="00BA53C8" w:rsidRPr="00BA53C8">
              <w:t>.</w:t>
            </w:r>
          </w:p>
        </w:tc>
      </w:tr>
      <w:tr w:rsidR="0054362A" w:rsidRPr="00BA53C8" w14:paraId="07DCFFE8" w14:textId="77777777" w:rsidTr="00031C36">
        <w:trPr>
          <w:trHeight w:val="593"/>
        </w:trPr>
        <w:tc>
          <w:tcPr>
            <w:tcW w:w="660" w:type="dxa"/>
          </w:tcPr>
          <w:p w14:paraId="32477FFA" w14:textId="77777777" w:rsidR="0054362A" w:rsidRPr="00BA53C8" w:rsidRDefault="0054362A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lastRenderedPageBreak/>
              <w:t>2</w:t>
            </w:r>
          </w:p>
        </w:tc>
        <w:tc>
          <w:tcPr>
            <w:tcW w:w="9337" w:type="dxa"/>
          </w:tcPr>
          <w:p w14:paraId="77C2D11B" w14:textId="33B55D99" w:rsidR="0054362A" w:rsidRPr="00BA53C8" w:rsidRDefault="0054362A" w:rsidP="00BA53C8">
            <w:pPr>
              <w:pStyle w:val="TableParagraph"/>
              <w:spacing w:line="360" w:lineRule="auto"/>
              <w:ind w:left="108"/>
            </w:pPr>
            <w:r w:rsidRPr="00BA53C8">
              <w:t>Solunum sistemine yönelik fizik muayeneyi yapabilir ve patolojik bulguları ayırt</w:t>
            </w:r>
            <w:r w:rsidR="00BA53C8" w:rsidRPr="00BA53C8">
              <w:t xml:space="preserve"> e</w:t>
            </w:r>
            <w:r w:rsidRPr="00BA53C8">
              <w:t>debilir</w:t>
            </w:r>
            <w:r w:rsidR="00BA53C8" w:rsidRPr="00BA53C8">
              <w:t>.</w:t>
            </w:r>
          </w:p>
        </w:tc>
      </w:tr>
      <w:tr w:rsidR="0054362A" w:rsidRPr="00BA53C8" w14:paraId="1F34AD35" w14:textId="77777777" w:rsidTr="00031C36">
        <w:trPr>
          <w:trHeight w:val="479"/>
        </w:trPr>
        <w:tc>
          <w:tcPr>
            <w:tcW w:w="660" w:type="dxa"/>
          </w:tcPr>
          <w:p w14:paraId="44522DF0" w14:textId="77777777" w:rsidR="0054362A" w:rsidRPr="00BA53C8" w:rsidRDefault="0054362A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3</w:t>
            </w:r>
          </w:p>
        </w:tc>
        <w:tc>
          <w:tcPr>
            <w:tcW w:w="9337" w:type="dxa"/>
          </w:tcPr>
          <w:p w14:paraId="1FB9350B" w14:textId="2659AC11" w:rsidR="0054362A" w:rsidRPr="00BA53C8" w:rsidRDefault="0054362A" w:rsidP="00BA53C8">
            <w:pPr>
              <w:pStyle w:val="TableParagraph"/>
              <w:spacing w:line="360" w:lineRule="auto"/>
              <w:ind w:left="108"/>
            </w:pPr>
            <w:r w:rsidRPr="00BA53C8">
              <w:t>PPD testini yapabilir, okuyabilir ve yorumlayabilir</w:t>
            </w:r>
            <w:r w:rsidR="00BA53C8" w:rsidRPr="00BA53C8">
              <w:t>.</w:t>
            </w:r>
          </w:p>
        </w:tc>
      </w:tr>
      <w:tr w:rsidR="0054362A" w:rsidRPr="00BA53C8" w14:paraId="41241AA8" w14:textId="77777777" w:rsidTr="00031C36">
        <w:trPr>
          <w:trHeight w:val="413"/>
        </w:trPr>
        <w:tc>
          <w:tcPr>
            <w:tcW w:w="660" w:type="dxa"/>
          </w:tcPr>
          <w:p w14:paraId="42E5854C" w14:textId="77777777" w:rsidR="0054362A" w:rsidRPr="00BA53C8" w:rsidRDefault="0054362A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4</w:t>
            </w:r>
          </w:p>
        </w:tc>
        <w:tc>
          <w:tcPr>
            <w:tcW w:w="9337" w:type="dxa"/>
          </w:tcPr>
          <w:p w14:paraId="7A37938A" w14:textId="77777777" w:rsidR="0054362A" w:rsidRPr="00BA53C8" w:rsidRDefault="0054362A" w:rsidP="00BA53C8">
            <w:pPr>
              <w:pStyle w:val="TableParagraph"/>
              <w:spacing w:line="360" w:lineRule="auto"/>
              <w:ind w:left="108"/>
            </w:pPr>
            <w:r w:rsidRPr="00BA53C8">
              <w:t>Göğüs hastalıklarında kullanılan tanısal testler ve girişimsel işlemleri açıklayabilir.</w:t>
            </w:r>
          </w:p>
        </w:tc>
      </w:tr>
      <w:tr w:rsidR="0054362A" w:rsidRPr="00BA53C8" w14:paraId="3125E875" w14:textId="77777777" w:rsidTr="00031C36">
        <w:trPr>
          <w:trHeight w:val="479"/>
        </w:trPr>
        <w:tc>
          <w:tcPr>
            <w:tcW w:w="660" w:type="dxa"/>
          </w:tcPr>
          <w:p w14:paraId="211F6CE2" w14:textId="77777777" w:rsidR="0054362A" w:rsidRPr="00BA53C8" w:rsidRDefault="0054362A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5</w:t>
            </w:r>
          </w:p>
        </w:tc>
        <w:tc>
          <w:tcPr>
            <w:tcW w:w="9337" w:type="dxa"/>
          </w:tcPr>
          <w:p w14:paraId="4DA0E960" w14:textId="5A92A321" w:rsidR="0054362A" w:rsidRPr="00BA53C8" w:rsidRDefault="0054362A" w:rsidP="00BA53C8">
            <w:pPr>
              <w:pStyle w:val="TableParagraph"/>
              <w:spacing w:line="360" w:lineRule="auto"/>
              <w:ind w:left="108"/>
            </w:pPr>
            <w:r w:rsidRPr="00BA53C8">
              <w:t>Akciğer grafisindeki belli patolojileri tanıyabilir</w:t>
            </w:r>
            <w:r w:rsidR="00BA53C8" w:rsidRPr="00BA53C8">
              <w:t>.</w:t>
            </w:r>
          </w:p>
        </w:tc>
      </w:tr>
      <w:tr w:rsidR="0054362A" w:rsidRPr="00BA53C8" w14:paraId="2AEACE6D" w14:textId="77777777" w:rsidTr="00031C36">
        <w:trPr>
          <w:trHeight w:val="481"/>
        </w:trPr>
        <w:tc>
          <w:tcPr>
            <w:tcW w:w="660" w:type="dxa"/>
          </w:tcPr>
          <w:p w14:paraId="1653AF84" w14:textId="77777777" w:rsidR="0054362A" w:rsidRPr="00BA53C8" w:rsidRDefault="0054362A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6</w:t>
            </w:r>
          </w:p>
        </w:tc>
        <w:tc>
          <w:tcPr>
            <w:tcW w:w="9337" w:type="dxa"/>
          </w:tcPr>
          <w:p w14:paraId="23811AB8" w14:textId="10BA16A4" w:rsidR="0054362A" w:rsidRPr="00BA53C8" w:rsidRDefault="0054362A" w:rsidP="00BA53C8">
            <w:pPr>
              <w:pStyle w:val="TableParagraph"/>
              <w:spacing w:line="360" w:lineRule="auto"/>
              <w:ind w:left="108"/>
            </w:pPr>
            <w:r w:rsidRPr="00BA53C8">
              <w:t>Solunum fonksiyon testini değerlendirebilir</w:t>
            </w:r>
            <w:r w:rsidR="00BA53C8" w:rsidRPr="00BA53C8">
              <w:t>.</w:t>
            </w:r>
          </w:p>
        </w:tc>
      </w:tr>
      <w:tr w:rsidR="0054362A" w:rsidRPr="00BA53C8" w14:paraId="1D495105" w14:textId="77777777" w:rsidTr="00031C36">
        <w:trPr>
          <w:trHeight w:val="484"/>
        </w:trPr>
        <w:tc>
          <w:tcPr>
            <w:tcW w:w="660" w:type="dxa"/>
          </w:tcPr>
          <w:p w14:paraId="0CFDED50" w14:textId="77777777" w:rsidR="0054362A" w:rsidRPr="00BA53C8" w:rsidRDefault="0054362A" w:rsidP="00BA53C8">
            <w:pPr>
              <w:pStyle w:val="TableParagraph"/>
              <w:spacing w:line="360" w:lineRule="auto"/>
              <w:rPr>
                <w:b/>
              </w:rPr>
            </w:pPr>
            <w:r w:rsidRPr="00BA53C8">
              <w:rPr>
                <w:b/>
              </w:rPr>
              <w:t>7</w:t>
            </w:r>
          </w:p>
        </w:tc>
        <w:tc>
          <w:tcPr>
            <w:tcW w:w="9337" w:type="dxa"/>
          </w:tcPr>
          <w:p w14:paraId="0485D502" w14:textId="77777777" w:rsidR="0054362A" w:rsidRPr="00BA53C8" w:rsidRDefault="0054362A" w:rsidP="00BA53C8">
            <w:pPr>
              <w:pStyle w:val="TableParagraph"/>
              <w:spacing w:line="360" w:lineRule="auto"/>
              <w:ind w:left="108"/>
            </w:pPr>
            <w:r w:rsidRPr="00BA53C8">
              <w:t>Reçete yazabilir.</w:t>
            </w:r>
          </w:p>
        </w:tc>
      </w:tr>
    </w:tbl>
    <w:p w14:paraId="544A8109" w14:textId="77777777" w:rsidR="003F3AD8" w:rsidRPr="00BA53C8" w:rsidRDefault="003F3AD8" w:rsidP="00BA53C8">
      <w:pPr>
        <w:spacing w:line="360" w:lineRule="auto"/>
        <w:rPr>
          <w:b/>
        </w:rPr>
      </w:pPr>
    </w:p>
    <w:p w14:paraId="544A810A" w14:textId="77777777" w:rsidR="003F3AD8" w:rsidRPr="00BA53C8" w:rsidRDefault="003F3AD8" w:rsidP="00BA53C8">
      <w:pPr>
        <w:spacing w:line="360" w:lineRule="auto"/>
        <w:rPr>
          <w:b/>
        </w:rPr>
      </w:pPr>
    </w:p>
    <w:p w14:paraId="544A810B" w14:textId="77777777" w:rsidR="003F3AD8" w:rsidRPr="00BA53C8" w:rsidRDefault="003F3AD8" w:rsidP="00BA53C8">
      <w:pPr>
        <w:spacing w:line="360" w:lineRule="auto"/>
        <w:rPr>
          <w:b/>
        </w:rPr>
      </w:pPr>
    </w:p>
    <w:sectPr w:rsidR="003F3AD8" w:rsidRPr="00BA53C8">
      <w:pgSz w:w="11910" w:h="16840"/>
      <w:pgMar w:top="158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AD8"/>
    <w:rsid w:val="000159FE"/>
    <w:rsid w:val="00180C7C"/>
    <w:rsid w:val="002F5C84"/>
    <w:rsid w:val="0030702B"/>
    <w:rsid w:val="003A0690"/>
    <w:rsid w:val="003F3AD8"/>
    <w:rsid w:val="00492303"/>
    <w:rsid w:val="004D774E"/>
    <w:rsid w:val="00502FA6"/>
    <w:rsid w:val="0054362A"/>
    <w:rsid w:val="00647659"/>
    <w:rsid w:val="006A49C8"/>
    <w:rsid w:val="006C56D4"/>
    <w:rsid w:val="006F75A6"/>
    <w:rsid w:val="0076709D"/>
    <w:rsid w:val="007A606A"/>
    <w:rsid w:val="00810FAB"/>
    <w:rsid w:val="008234AF"/>
    <w:rsid w:val="008570D7"/>
    <w:rsid w:val="00871CC2"/>
    <w:rsid w:val="00877924"/>
    <w:rsid w:val="0098707E"/>
    <w:rsid w:val="00B00009"/>
    <w:rsid w:val="00B7304E"/>
    <w:rsid w:val="00BA53C8"/>
    <w:rsid w:val="00BF1E0A"/>
    <w:rsid w:val="00C304A6"/>
    <w:rsid w:val="00D037EE"/>
    <w:rsid w:val="00E51941"/>
    <w:rsid w:val="00EE2893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4A80E8"/>
  <w15:docId w15:val="{F82E8830-39CA-443A-A891-753F794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30</cp:revision>
  <dcterms:created xsi:type="dcterms:W3CDTF">2022-08-20T12:16:00Z</dcterms:created>
  <dcterms:modified xsi:type="dcterms:W3CDTF">2022-08-24T11:07:00Z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